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Drummond Island Township </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Regular Board Meeting Minutes</w:t>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November 4, 2025</w:t>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Frank J. Sasso Hall</w:t>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29935 E. Pine St. Drummond Island, MI 49726</w:t>
      </w:r>
    </w:p>
    <w:p w:rsidR="00000000" w:rsidDel="00000000" w:rsidP="00000000" w:rsidRDefault="00000000" w:rsidRPr="00000000" w14:paraId="00000006">
      <w:pPr>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Pledge of Allegiance led by Judy Goltz</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Regular Meeting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Call Meeting to Order at 6:30</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Roll Call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 Present: Alguire, Bailey,</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Fairchild, Kruzel, Truax</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 Absent: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Alguire, Bailey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Fairchild, Kruzel, Truax</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Motion to Approve the November 4, 2025  Agenda</w:t>
      </w:r>
    </w:p>
    <w:p w:rsidR="00000000" w:rsidDel="00000000" w:rsidP="00000000" w:rsidRDefault="00000000" w:rsidRPr="00000000" w14:paraId="0000001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made by Fairchild supported by Kruzel to approve agenda.</w:t>
      </w:r>
    </w:p>
    <w:p w:rsidR="00000000" w:rsidDel="00000000" w:rsidP="00000000" w:rsidRDefault="00000000" w:rsidRPr="00000000" w14:paraId="00000015">
      <w:pPr>
        <w:spacing w:after="0" w:line="240" w:lineRule="auto"/>
        <w:ind w:left="72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Yeas</w:t>
      </w:r>
      <w:r w:rsidDel="00000000" w:rsidR="00000000" w:rsidRPr="00000000">
        <w:rPr>
          <w:rFonts w:ascii="Times New Roman" w:cs="Times New Roman" w:eastAsia="Times New Roman" w:hAnsi="Times New Roman"/>
          <w:sz w:val="24"/>
          <w:szCs w:val="24"/>
          <w:rtl w:val="0"/>
        </w:rPr>
        <w:t xml:space="preserve">: Alguire, Bailey, </w:t>
      </w:r>
      <w:r w:rsidDel="00000000" w:rsidR="00000000" w:rsidRPr="00000000">
        <w:rPr>
          <w:rFonts w:ascii="Times New Roman" w:cs="Times New Roman" w:eastAsia="Times New Roman" w:hAnsi="Times New Roman"/>
          <w:sz w:val="24"/>
          <w:szCs w:val="24"/>
          <w:u w:val="single"/>
          <w:rtl w:val="0"/>
        </w:rPr>
        <w:t xml:space="preserve">Fairchild, Kruzel, Truax</w:t>
      </w:r>
    </w:p>
    <w:p w:rsidR="00000000" w:rsidDel="00000000" w:rsidP="00000000" w:rsidRDefault="00000000" w:rsidRPr="00000000" w14:paraId="00000016">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Nays:</w:t>
      </w:r>
      <w:r w:rsidDel="00000000" w:rsidR="00000000" w:rsidRPr="00000000">
        <w:rPr>
          <w:rFonts w:ascii="Times New Roman" w:cs="Times New Roman" w:eastAsia="Times New Roman" w:hAnsi="Times New Roman"/>
          <w:sz w:val="24"/>
          <w:szCs w:val="24"/>
          <w:rtl w:val="0"/>
        </w:rPr>
        <w:t xml:space="preserve"> Alguire, Bailey, Fairchild, Kruzel, Truax   </w:t>
      </w:r>
    </w:p>
    <w:p w:rsidR="00000000" w:rsidDel="00000000" w:rsidP="00000000" w:rsidRDefault="00000000" w:rsidRPr="00000000" w14:paraId="00000017">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Pass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/Fail/Tabled</w:t>
      </w:r>
    </w:p>
    <w:p w:rsidR="00000000" w:rsidDel="00000000" w:rsidP="00000000" w:rsidRDefault="00000000" w:rsidRPr="00000000" w14:paraId="00000019">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Motion to Approve Meeting Minutes from October 7, 2025</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Motion made by </w:t>
      </w:r>
      <w:r w:rsidDel="00000000" w:rsidR="00000000" w:rsidRPr="00000000">
        <w:rPr>
          <w:rFonts w:ascii="Times New Roman" w:cs="Times New Roman" w:eastAsia="Times New Roman" w:hAnsi="Times New Roman"/>
          <w:sz w:val="24"/>
          <w:szCs w:val="24"/>
          <w:rtl w:val="0"/>
        </w:rPr>
        <w:t xml:space="preserve">Kruzel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supported by </w:t>
      </w:r>
      <w:r w:rsidDel="00000000" w:rsidR="00000000" w:rsidRPr="00000000">
        <w:rPr>
          <w:rFonts w:ascii="Times New Roman" w:cs="Times New Roman" w:eastAsia="Times New Roman" w:hAnsi="Times New Roman"/>
          <w:sz w:val="24"/>
          <w:szCs w:val="24"/>
          <w:rtl w:val="0"/>
        </w:rPr>
        <w:t xml:space="preserve">Fairchild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approve minutes.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Alguire, Bailey,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Fairchild, Kruzel, Truax</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Nays: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Alguire, Bailey, Fairchild, Kruzel, Truax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Pass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/Fail/Tabled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Motion to Approve Bills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Motion made by </w:t>
      </w:r>
      <w:r w:rsidDel="00000000" w:rsidR="00000000" w:rsidRPr="00000000">
        <w:rPr>
          <w:rFonts w:ascii="Times New Roman" w:cs="Times New Roman" w:eastAsia="Times New Roman" w:hAnsi="Times New Roman"/>
          <w:sz w:val="24"/>
          <w:szCs w:val="24"/>
          <w:rtl w:val="0"/>
        </w:rPr>
        <w:t xml:space="preserve">Fairchild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supported by </w:t>
      </w:r>
      <w:r w:rsidDel="00000000" w:rsidR="00000000" w:rsidRPr="00000000">
        <w:rPr>
          <w:rFonts w:ascii="Times New Roman" w:cs="Times New Roman" w:eastAsia="Times New Roman" w:hAnsi="Times New Roman"/>
          <w:sz w:val="24"/>
          <w:szCs w:val="24"/>
          <w:rtl w:val="0"/>
        </w:rPr>
        <w:t xml:space="preserve">Kruzel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the General Fund Bills in the amount of $</w:t>
      </w:r>
      <w:r w:rsidDel="00000000" w:rsidR="00000000" w:rsidRPr="00000000">
        <w:rPr>
          <w:rFonts w:ascii="Times New Roman" w:cs="Times New Roman" w:eastAsia="Times New Roman" w:hAnsi="Times New Roman"/>
          <w:sz w:val="24"/>
          <w:szCs w:val="24"/>
          <w:rtl w:val="0"/>
        </w:rPr>
        <w:t xml:space="preserve">60,917.16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be approved for October 2025 as presented.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Alguire, Bailey,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Fairchild, Kruzel, Truax</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Nays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Alguire, Bailey, Fairchild, Kruzel, Truax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Pass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/Fail/Tabled</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Information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Member Reports (Supervisor, Clerk, Treasurer, Trustees)</w:t>
      </w:r>
    </w:p>
    <w:p w:rsidR="00000000" w:rsidDel="00000000" w:rsidP="00000000" w:rsidRDefault="00000000" w:rsidRPr="00000000" w14:paraId="0000003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Q2 Budget Review</w:t>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 Head Reports (Fire, Ambulance, Maintenance, Parks, Golf)</w:t>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Committee Reports </w:t>
      </w:r>
    </w:p>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External Parties (County Commissioner, EUPTA, Sheriff, DNR, DITA, DIORA)</w:t>
      </w:r>
    </w:p>
    <w:p w:rsidR="00000000" w:rsidDel="00000000" w:rsidP="00000000" w:rsidRDefault="00000000" w:rsidRPr="00000000" w14:paraId="0000003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David Jentoft (DNR Wildlife Biologist) intro and presentation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Dave Jentoft introduced himself and talked about what it is he does for the DNR and also            how the funding works.</w:t>
      </w:r>
    </w:p>
    <w:p w:rsidR="00000000" w:rsidDel="00000000" w:rsidP="00000000" w:rsidRDefault="00000000" w:rsidRPr="00000000" w14:paraId="0000003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Carl Hartman - Waste Management Update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Carl Hartman informed us that as of December 1st he will be up and running. The current dumpsters will still be available through December but, as of January 1st either private dumpsters or Carl’s business will be the only options.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Communication</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 Comments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New Business Action / Discussion</w:t>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Discussion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Motion to adjourn the meeting.</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Motion made by </w:t>
      </w:r>
      <w:r w:rsidDel="00000000" w:rsidR="00000000" w:rsidRPr="00000000">
        <w:rPr>
          <w:rFonts w:ascii="Times New Roman" w:cs="Times New Roman" w:eastAsia="Times New Roman" w:hAnsi="Times New Roman"/>
          <w:sz w:val="24"/>
          <w:szCs w:val="24"/>
          <w:rtl w:val="0"/>
        </w:rPr>
        <w:t xml:space="preserve">Fairchild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supported by </w:t>
      </w:r>
      <w:r w:rsidDel="00000000" w:rsidR="00000000" w:rsidRPr="00000000">
        <w:rPr>
          <w:rFonts w:ascii="Times New Roman" w:cs="Times New Roman" w:eastAsia="Times New Roman" w:hAnsi="Times New Roman"/>
          <w:sz w:val="24"/>
          <w:szCs w:val="24"/>
          <w:rtl w:val="0"/>
        </w:rPr>
        <w:t xml:space="preserve">Kruzel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adjourn the meeting</w:t>
      </w:r>
      <w:r w:rsidDel="00000000" w:rsidR="00000000" w:rsidRPr="00000000">
        <w:rPr>
          <w:rFonts w:ascii="Times New Roman" w:cs="Times New Roman" w:eastAsia="Times New Roman" w:hAnsi="Times New Roman"/>
          <w:sz w:val="24"/>
          <w:szCs w:val="24"/>
          <w:rtl w:val="0"/>
        </w:rPr>
        <w:t xml:space="preserve"> at 7:32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Alguire, Bailey,</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Fairchild, Kruzel, Truax</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Nays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Alguire, Bailey, Fairchild, Kruzel, Truax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Pass/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Fail/Tabled</w:t>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412.4pt;height:247.4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412.4pt;height:247.4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412.4pt;height:247.4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upperRoman"/>
      <w:lvlText w:val="%1."/>
      <w:lvlJc w:val="right"/>
      <w:pPr>
        <w:ind w:left="720" w:hanging="360"/>
      </w:pPr>
      <w:rPr/>
    </w:lvl>
    <w:lvl w:ilvl="1">
      <w:start w:val="1"/>
      <w:numFmt w:val="lowerLetter"/>
      <w:lvlText w:val="%2)"/>
      <w:lvlJc w:val="left"/>
      <w:pPr>
        <w:ind w:left="108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