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BCF6" w14:textId="77777777" w:rsidR="00CB6A0B" w:rsidRPr="006E1160" w:rsidRDefault="00CB6A0B" w:rsidP="00CB6A0B">
      <w:pPr>
        <w:pStyle w:val="Title"/>
        <w:jc w:val="center"/>
        <w:rPr>
          <w:color w:val="000000" w:themeColor="text1"/>
        </w:rPr>
      </w:pPr>
      <w:r w:rsidRPr="006E1160">
        <w:rPr>
          <w:color w:val="000000" w:themeColor="text1"/>
        </w:rPr>
        <w:t>TOWNSHIP OF DRUMMOND ISLAND</w:t>
      </w:r>
    </w:p>
    <w:p w14:paraId="675105D4" w14:textId="6870EBA3" w:rsidR="00CB6A0B" w:rsidRDefault="00CB6A0B" w:rsidP="00CB6A0B">
      <w:pPr>
        <w:pStyle w:val="Heading1"/>
        <w:rPr>
          <w:rFonts w:cstheme="majorHAnsi"/>
          <w:b/>
          <w:bCs/>
          <w:color w:val="000000" w:themeColor="text1"/>
          <w:sz w:val="28"/>
          <w:szCs w:val="28"/>
        </w:rPr>
      </w:pPr>
      <w:r w:rsidRPr="00FF1B20">
        <w:rPr>
          <w:rFonts w:cstheme="majorHAnsi"/>
          <w:b/>
          <w:bCs/>
          <w:color w:val="000000" w:themeColor="text1"/>
          <w:sz w:val="28"/>
          <w:szCs w:val="28"/>
        </w:rPr>
        <w:t xml:space="preserve">RESOLUTION TO ESTABLISH </w:t>
      </w:r>
      <w:r>
        <w:rPr>
          <w:rFonts w:cstheme="majorHAnsi"/>
          <w:b/>
          <w:bCs/>
          <w:color w:val="000000" w:themeColor="text1"/>
          <w:sz w:val="28"/>
          <w:szCs w:val="28"/>
        </w:rPr>
        <w:t>A JUNIOR CITIZEN OF THE YEAR AWARD</w:t>
      </w:r>
    </w:p>
    <w:p w14:paraId="492BA618" w14:textId="77777777" w:rsidR="00CB6A0B" w:rsidRDefault="00CB6A0B" w:rsidP="00CB6A0B">
      <w:pPr>
        <w:rPr>
          <w:b/>
          <w:bCs/>
        </w:rPr>
      </w:pPr>
    </w:p>
    <w:p w14:paraId="35B672EA" w14:textId="0D51004F" w:rsidR="00CB6A0B" w:rsidRPr="00FF1B20" w:rsidRDefault="00CB6A0B" w:rsidP="00CB6A0B">
      <w:r w:rsidRPr="00FF1B20">
        <w:t xml:space="preserve">WHEREAS, </w:t>
      </w:r>
      <w:r w:rsidRPr="00CB6A0B">
        <w:t>Drummond Island Township recognizes the importance of encouraging civic pride, volunteerism, leadership, and positive contributions among the youth of the community; and</w:t>
      </w:r>
    </w:p>
    <w:p w14:paraId="54CFF759" w14:textId="77777777" w:rsidR="00CB6A0B" w:rsidRPr="00CB6A0B" w:rsidRDefault="00CB6A0B" w:rsidP="00CB6A0B">
      <w:proofErr w:type="gramStart"/>
      <w:r w:rsidRPr="00FF1B20">
        <w:t>WHEREAS,</w:t>
      </w:r>
      <w:proofErr w:type="gramEnd"/>
      <w:r w:rsidRPr="00FF1B20">
        <w:t xml:space="preserve"> </w:t>
      </w:r>
      <w:r w:rsidRPr="00CB6A0B">
        <w:t>young residents of Drummond Island make meaningful contributions through service, leadership, academic achievement, environmental stewardship, and community involvement; and</w:t>
      </w:r>
    </w:p>
    <w:p w14:paraId="725DA608" w14:textId="43D990C4" w:rsidR="00CB6A0B" w:rsidRPr="00CB6A0B" w:rsidRDefault="00CB6A0B" w:rsidP="00CB6A0B">
      <w:proofErr w:type="gramStart"/>
      <w:r w:rsidRPr="00FF1B20">
        <w:t>WHEREAS,</w:t>
      </w:r>
      <w:proofErr w:type="gramEnd"/>
      <w:r>
        <w:t xml:space="preserve"> </w:t>
      </w:r>
      <w:r w:rsidRPr="00CB6A0B">
        <w:t xml:space="preserve">the Township Board desires to formally recognize and celebrate outstanding youth who demonstrate exceptional character and commitment to the Drummond Island </w:t>
      </w:r>
      <w:proofErr w:type="gramStart"/>
      <w:r w:rsidRPr="00CB6A0B">
        <w:t>community;</w:t>
      </w:r>
      <w:proofErr w:type="gramEnd"/>
    </w:p>
    <w:p w14:paraId="0DB76670" w14:textId="77777777" w:rsidR="00CB6A0B" w:rsidRPr="00CB6A0B" w:rsidRDefault="00CB6A0B" w:rsidP="00CB6A0B">
      <w:r w:rsidRPr="00CB6A0B">
        <w:t xml:space="preserve">NOW, THEREFORE, </w:t>
      </w:r>
      <w:proofErr w:type="gramStart"/>
      <w:r w:rsidRPr="00CB6A0B">
        <w:t>BE IT</w:t>
      </w:r>
      <w:proofErr w:type="gramEnd"/>
      <w:r w:rsidRPr="00CB6A0B">
        <w:t xml:space="preserve"> RESOLVED that:</w:t>
      </w:r>
    </w:p>
    <w:p w14:paraId="4FE18EF5" w14:textId="45313F2A" w:rsidR="00CB6A0B" w:rsidRPr="00CB6A0B" w:rsidRDefault="00CB6A0B" w:rsidP="00CB6A0B">
      <w:pPr>
        <w:numPr>
          <w:ilvl w:val="0"/>
          <w:numId w:val="1"/>
        </w:numPr>
      </w:pPr>
      <w:r w:rsidRPr="00CB6A0B">
        <w:rPr>
          <w:b/>
          <w:bCs/>
        </w:rPr>
        <w:t>Establishment of Award</w:t>
      </w:r>
      <w:r w:rsidRPr="00CB6A0B">
        <w:rPr>
          <w:b/>
          <w:bCs/>
        </w:rPr>
        <w:br/>
      </w:r>
      <w:r w:rsidRPr="00CB6A0B">
        <w:t>The Township of Drummond Island hereby establishes an annual Junior</w:t>
      </w:r>
      <w:r>
        <w:t xml:space="preserve"> Outstanding</w:t>
      </w:r>
      <w:r w:rsidRPr="00CB6A0B">
        <w:t xml:space="preserve"> Citizen of the Year Award to recognize an outstanding island resident under the age of eighteen (18).</w:t>
      </w:r>
    </w:p>
    <w:p w14:paraId="1B3636A8" w14:textId="77777777" w:rsidR="00CB6A0B" w:rsidRPr="00CB6A0B" w:rsidRDefault="00CB6A0B" w:rsidP="00CB6A0B">
      <w:pPr>
        <w:numPr>
          <w:ilvl w:val="0"/>
          <w:numId w:val="1"/>
        </w:numPr>
      </w:pPr>
      <w:r w:rsidRPr="00CB6A0B">
        <w:rPr>
          <w:b/>
          <w:bCs/>
        </w:rPr>
        <w:t>Eligibility</w:t>
      </w:r>
      <w:r w:rsidRPr="00CB6A0B">
        <w:br/>
        <w:t>Eligible nominees must:</w:t>
      </w:r>
    </w:p>
    <w:p w14:paraId="09DB82DB" w14:textId="77777777" w:rsidR="00CB6A0B" w:rsidRPr="00CB6A0B" w:rsidRDefault="00CB6A0B" w:rsidP="00CB6A0B">
      <w:pPr>
        <w:numPr>
          <w:ilvl w:val="1"/>
          <w:numId w:val="1"/>
        </w:numPr>
      </w:pPr>
      <w:r w:rsidRPr="00CB6A0B">
        <w:t>Be under the age of 18 at the time of nomination; and</w:t>
      </w:r>
    </w:p>
    <w:p w14:paraId="4537CB66" w14:textId="77777777" w:rsidR="00CB6A0B" w:rsidRPr="00CB6A0B" w:rsidRDefault="00CB6A0B" w:rsidP="00CB6A0B">
      <w:pPr>
        <w:numPr>
          <w:ilvl w:val="1"/>
          <w:numId w:val="1"/>
        </w:numPr>
      </w:pPr>
      <w:r w:rsidRPr="00CB6A0B">
        <w:t>Be a resident of Drummond Island.</w:t>
      </w:r>
    </w:p>
    <w:p w14:paraId="0882D89B" w14:textId="77777777" w:rsidR="00CB6A0B" w:rsidRPr="00CB6A0B" w:rsidRDefault="00CB6A0B" w:rsidP="00CB6A0B">
      <w:pPr>
        <w:numPr>
          <w:ilvl w:val="0"/>
          <w:numId w:val="1"/>
        </w:numPr>
      </w:pPr>
      <w:r w:rsidRPr="00CB6A0B">
        <w:rPr>
          <w:b/>
          <w:bCs/>
        </w:rPr>
        <w:t>Selection Criteria</w:t>
      </w:r>
      <w:r w:rsidRPr="00CB6A0B">
        <w:br/>
        <w:t>The award shall recognize youth who demonstrate one or more of the following:</w:t>
      </w:r>
    </w:p>
    <w:p w14:paraId="1EBC6FE7" w14:textId="77777777" w:rsidR="00CB6A0B" w:rsidRPr="00CB6A0B" w:rsidRDefault="00CB6A0B" w:rsidP="00CB6A0B">
      <w:pPr>
        <w:numPr>
          <w:ilvl w:val="1"/>
          <w:numId w:val="1"/>
        </w:numPr>
      </w:pPr>
      <w:r w:rsidRPr="00CB6A0B">
        <w:t>Community service or volunteerism</w:t>
      </w:r>
    </w:p>
    <w:p w14:paraId="3E1DB03C" w14:textId="77777777" w:rsidR="00CB6A0B" w:rsidRPr="00CB6A0B" w:rsidRDefault="00CB6A0B" w:rsidP="00CB6A0B">
      <w:pPr>
        <w:numPr>
          <w:ilvl w:val="1"/>
          <w:numId w:val="1"/>
        </w:numPr>
      </w:pPr>
      <w:r w:rsidRPr="00CB6A0B">
        <w:t>Leadership and initiative</w:t>
      </w:r>
    </w:p>
    <w:p w14:paraId="13FEB3EF" w14:textId="77777777" w:rsidR="00CB6A0B" w:rsidRPr="00CB6A0B" w:rsidRDefault="00CB6A0B" w:rsidP="00CB6A0B">
      <w:pPr>
        <w:numPr>
          <w:ilvl w:val="1"/>
          <w:numId w:val="1"/>
        </w:numPr>
      </w:pPr>
      <w:r w:rsidRPr="00CB6A0B">
        <w:t>Positive citizenship and character</w:t>
      </w:r>
    </w:p>
    <w:p w14:paraId="2D498BE7" w14:textId="77777777" w:rsidR="00CB6A0B" w:rsidRPr="00CB6A0B" w:rsidRDefault="00CB6A0B" w:rsidP="00CB6A0B">
      <w:pPr>
        <w:numPr>
          <w:ilvl w:val="1"/>
          <w:numId w:val="1"/>
        </w:numPr>
      </w:pPr>
      <w:r w:rsidRPr="00CB6A0B">
        <w:t>Contributions that improve the quality of life on Drummond Island</w:t>
      </w:r>
    </w:p>
    <w:p w14:paraId="7988D99B" w14:textId="77777777" w:rsidR="00CB6A0B" w:rsidRPr="00CB6A0B" w:rsidRDefault="00CB6A0B" w:rsidP="00CB6A0B">
      <w:pPr>
        <w:numPr>
          <w:ilvl w:val="0"/>
          <w:numId w:val="1"/>
        </w:numPr>
      </w:pPr>
      <w:r w:rsidRPr="00CB6A0B">
        <w:rPr>
          <w:b/>
          <w:bCs/>
        </w:rPr>
        <w:t>Nomination and Selection Process</w:t>
      </w:r>
      <w:r w:rsidRPr="00CB6A0B">
        <w:br/>
        <w:t xml:space="preserve">The Township Board shall establish and administer the nomination process and shall select the recipient </w:t>
      </w:r>
      <w:proofErr w:type="gramStart"/>
      <w:r w:rsidRPr="00CB6A0B">
        <w:t>annually, or</w:t>
      </w:r>
      <w:proofErr w:type="gramEnd"/>
      <w:r w:rsidRPr="00CB6A0B">
        <w:t xml:space="preserve"> designate a committee to assist with review and recommendation.</w:t>
      </w:r>
    </w:p>
    <w:p w14:paraId="12111476" w14:textId="77777777" w:rsidR="00CB6A0B" w:rsidRPr="00CB6A0B" w:rsidRDefault="00CB6A0B" w:rsidP="00CB6A0B">
      <w:pPr>
        <w:numPr>
          <w:ilvl w:val="0"/>
          <w:numId w:val="1"/>
        </w:numPr>
      </w:pPr>
      <w:r w:rsidRPr="00CB6A0B">
        <w:rPr>
          <w:b/>
          <w:bCs/>
        </w:rPr>
        <w:t>Recognition</w:t>
      </w:r>
      <w:r w:rsidRPr="00CB6A0B">
        <w:br/>
        <w:t xml:space="preserve">The recipient shall be publicly recognized by the Township at the </w:t>
      </w:r>
      <w:r w:rsidRPr="00CB6A0B">
        <w:rPr>
          <w:b/>
          <w:bCs/>
        </w:rPr>
        <w:t>regular December Township Board meeting</w:t>
      </w:r>
      <w:r w:rsidRPr="00CB6A0B">
        <w:t xml:space="preserve"> and may receive a certificate or other form of recognition as determined by the Board.</w:t>
      </w:r>
    </w:p>
    <w:p w14:paraId="344A9DCD" w14:textId="77777777" w:rsidR="00CB6A0B" w:rsidRPr="00CB6A0B" w:rsidRDefault="00CB6A0B" w:rsidP="00CB6A0B">
      <w:pPr>
        <w:numPr>
          <w:ilvl w:val="0"/>
          <w:numId w:val="1"/>
        </w:numPr>
      </w:pPr>
      <w:r w:rsidRPr="00CB6A0B">
        <w:rPr>
          <w:b/>
          <w:bCs/>
        </w:rPr>
        <w:lastRenderedPageBreak/>
        <w:t>Administration</w:t>
      </w:r>
      <w:r w:rsidRPr="00CB6A0B">
        <w:br/>
        <w:t>The Township Board retains the authority to modify procedures, timelines, and recognition details as needed to carry out the intent of this resolution.</w:t>
      </w:r>
    </w:p>
    <w:p w14:paraId="2D949E63" w14:textId="77858633" w:rsidR="00CB6A0B" w:rsidRPr="00CB6A0B" w:rsidRDefault="00CB6A0B" w:rsidP="00CB6A0B"/>
    <w:p w14:paraId="398CF86F" w14:textId="77777777" w:rsidR="00CB6A0B" w:rsidRPr="00CB6A0B" w:rsidRDefault="00CB6A0B" w:rsidP="00CB6A0B">
      <w:proofErr w:type="gramStart"/>
      <w:r w:rsidRPr="00CB6A0B">
        <w:t>BE IT</w:t>
      </w:r>
      <w:proofErr w:type="gramEnd"/>
      <w:r w:rsidRPr="00CB6A0B">
        <w:t xml:space="preserve"> FURTHER RESOLVED </w:t>
      </w:r>
      <w:proofErr w:type="gramStart"/>
      <w:r w:rsidRPr="00CB6A0B">
        <w:t>that</w:t>
      </w:r>
      <w:proofErr w:type="gramEnd"/>
      <w:r w:rsidRPr="00CB6A0B">
        <w:t xml:space="preserve"> this resolution shall take effect immediately upon adoption.</w:t>
      </w:r>
    </w:p>
    <w:p w14:paraId="70238433" w14:textId="587A58DF" w:rsidR="00CB6A0B" w:rsidRPr="00CB6A0B" w:rsidRDefault="00CB6A0B" w:rsidP="00CB6A0B"/>
    <w:p w14:paraId="1D939C7A" w14:textId="77777777" w:rsidR="00CB6A0B" w:rsidRPr="00CB6A0B" w:rsidRDefault="00CB6A0B" w:rsidP="00CB6A0B">
      <w:r w:rsidRPr="00CB6A0B">
        <w:rPr>
          <w:b/>
          <w:bCs/>
        </w:rPr>
        <w:t>AYES:</w:t>
      </w:r>
      <w:r w:rsidRPr="00CB6A0B">
        <w:t xml:space="preserve"> ______</w:t>
      </w:r>
      <w:r w:rsidRPr="00CB6A0B">
        <w:br/>
      </w:r>
      <w:r w:rsidRPr="00CB6A0B">
        <w:rPr>
          <w:b/>
          <w:bCs/>
        </w:rPr>
        <w:t>NAYS:</w:t>
      </w:r>
      <w:r w:rsidRPr="00CB6A0B">
        <w:t xml:space="preserve"> ______</w:t>
      </w:r>
      <w:r w:rsidRPr="00CB6A0B">
        <w:br/>
      </w:r>
      <w:r w:rsidRPr="00CB6A0B">
        <w:rPr>
          <w:b/>
          <w:bCs/>
        </w:rPr>
        <w:t>ABSENT:</w:t>
      </w:r>
      <w:r w:rsidRPr="00CB6A0B">
        <w:t xml:space="preserve"> ______</w:t>
      </w:r>
    </w:p>
    <w:p w14:paraId="42E6C937" w14:textId="77777777" w:rsidR="00CB6A0B" w:rsidRPr="00CB6A0B" w:rsidRDefault="00CB6A0B" w:rsidP="00CB6A0B">
      <w:r w:rsidRPr="00CB6A0B">
        <w:rPr>
          <w:b/>
          <w:bCs/>
        </w:rPr>
        <w:t>MOTION APPROVED.</w:t>
      </w:r>
    </w:p>
    <w:p w14:paraId="2AC2151A" w14:textId="77777777" w:rsidR="00CB6A0B" w:rsidRPr="00CB6A0B" w:rsidRDefault="00CB6A0B" w:rsidP="00CB6A0B">
      <w:r w:rsidRPr="00CB6A0B">
        <w:t>I hereby certify that the foregoing resolution was duly adopted by the Township Board of Drummond Island at a regular meeting held on ____________________, with a quorum present.</w:t>
      </w:r>
    </w:p>
    <w:p w14:paraId="72B06347" w14:textId="68B05713" w:rsidR="00CB6A0B" w:rsidRDefault="00CB6A0B" w:rsidP="00CB6A0B"/>
    <w:p w14:paraId="120C0BC6" w14:textId="77777777" w:rsidR="00CB6A0B" w:rsidRDefault="00CB6A0B" w:rsidP="00CB6A0B"/>
    <w:p w14:paraId="08D825D4" w14:textId="77777777" w:rsidR="00CB6A0B" w:rsidRPr="00CB6A0B" w:rsidRDefault="00CB6A0B" w:rsidP="00CB6A0B"/>
    <w:p w14:paraId="73DD9D04" w14:textId="77777777" w:rsidR="00CB6A0B" w:rsidRDefault="00CB6A0B" w:rsidP="00CB6A0B">
      <w:r w:rsidRPr="00CB6A0B">
        <w:rPr>
          <w:b/>
          <w:bCs/>
        </w:rPr>
        <w:t>______________________________</w:t>
      </w:r>
      <w:r w:rsidRPr="00CB6A0B">
        <w:br/>
        <w:t>Clerk, Drummond Island Township</w:t>
      </w:r>
    </w:p>
    <w:p w14:paraId="321DAF77" w14:textId="77777777" w:rsidR="00CB6A0B" w:rsidRDefault="00CB6A0B" w:rsidP="00CB6A0B"/>
    <w:p w14:paraId="585176F8" w14:textId="77777777" w:rsidR="00CB6A0B" w:rsidRPr="00CB6A0B" w:rsidRDefault="00CB6A0B" w:rsidP="00CB6A0B"/>
    <w:p w14:paraId="17DD96F8" w14:textId="77777777" w:rsidR="00CB6A0B" w:rsidRPr="00CB6A0B" w:rsidRDefault="00CB6A0B" w:rsidP="00CB6A0B">
      <w:r w:rsidRPr="00CB6A0B">
        <w:rPr>
          <w:b/>
          <w:bCs/>
        </w:rPr>
        <w:t>Date:</w:t>
      </w:r>
      <w:r w:rsidRPr="00CB6A0B">
        <w:t xml:space="preserve"> ____________________</w:t>
      </w:r>
    </w:p>
    <w:p w14:paraId="481D582A" w14:textId="77777777" w:rsidR="00192370" w:rsidRDefault="00192370"/>
    <w:sectPr w:rsidR="00192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6D47"/>
    <w:multiLevelType w:val="multilevel"/>
    <w:tmpl w:val="0512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11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0B"/>
    <w:rsid w:val="00192370"/>
    <w:rsid w:val="001F70B5"/>
    <w:rsid w:val="00C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3B23"/>
  <w15:chartTrackingRefBased/>
  <w15:docId w15:val="{B395C192-F522-4A2D-9FCA-16841F08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A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A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A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A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Truax</dc:creator>
  <cp:keywords/>
  <dc:description/>
  <cp:lastModifiedBy>Krystal Truax</cp:lastModifiedBy>
  <cp:revision>1</cp:revision>
  <dcterms:created xsi:type="dcterms:W3CDTF">2026-01-14T18:14:00Z</dcterms:created>
  <dcterms:modified xsi:type="dcterms:W3CDTF">2026-01-14T18:24:00Z</dcterms:modified>
</cp:coreProperties>
</file>